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B07EB8" w:rsidRDefault="00896599" w:rsidP="000A3B59">
      <w:pPr>
        <w:widowControl w:val="0"/>
        <w:spacing w:line="300" w:lineRule="auto"/>
        <w:jc w:val="center"/>
        <w:rPr>
          <w:rFonts w:ascii="標楷體" w:eastAsia="標楷體" w:hAnsi="標楷體" w:cs="標楷體"/>
          <w:b/>
          <w:sz w:val="28"/>
          <w:szCs w:val="28"/>
        </w:rPr>
      </w:pPr>
      <w:r w:rsidRPr="00E34ACF">
        <w:rPr>
          <w:rFonts w:ascii="標楷體" w:eastAsia="標楷體" w:hAnsi="標楷體" w:cs="標楷體"/>
          <w:b/>
          <w:sz w:val="28"/>
          <w:szCs w:val="28"/>
        </w:rPr>
        <w:t>新北市</w:t>
      </w:r>
      <w:proofErr w:type="gramStart"/>
      <w:r w:rsidRPr="00E34ACF">
        <w:rPr>
          <w:rFonts w:ascii="標楷體" w:eastAsia="標楷體" w:hAnsi="標楷體" w:cs="標楷體"/>
          <w:b/>
          <w:sz w:val="28"/>
          <w:szCs w:val="28"/>
        </w:rPr>
        <w:t>107</w:t>
      </w:r>
      <w:proofErr w:type="gramEnd"/>
      <w:r w:rsidRPr="00E34ACF">
        <w:rPr>
          <w:rFonts w:ascii="標楷體" w:eastAsia="標楷體" w:hAnsi="標楷體" w:cs="標楷體"/>
          <w:b/>
          <w:sz w:val="28"/>
          <w:szCs w:val="28"/>
        </w:rPr>
        <w:t>年度</w:t>
      </w:r>
      <w:r w:rsidR="007B1D78" w:rsidRPr="00E34ACF">
        <w:rPr>
          <w:rFonts w:ascii="標楷體" w:eastAsia="標楷體" w:hAnsi="標楷體" w:cs="標楷體"/>
          <w:b/>
          <w:sz w:val="28"/>
          <w:szCs w:val="28"/>
        </w:rPr>
        <w:t>自然科學領域</w:t>
      </w:r>
      <w:r w:rsidRPr="00E34ACF">
        <w:rPr>
          <w:rFonts w:ascii="標楷體" w:eastAsia="標楷體" w:hAnsi="標楷體" w:cs="標楷體"/>
          <w:b/>
          <w:sz w:val="28"/>
          <w:szCs w:val="28"/>
        </w:rPr>
        <w:t>探究</w:t>
      </w:r>
      <w:proofErr w:type="gramStart"/>
      <w:r w:rsidRPr="00E34ACF">
        <w:rPr>
          <w:rFonts w:ascii="標楷體" w:eastAsia="標楷體" w:hAnsi="標楷體" w:cs="標楷體"/>
          <w:b/>
          <w:sz w:val="28"/>
          <w:szCs w:val="28"/>
        </w:rPr>
        <w:t>教學課例</w:t>
      </w:r>
      <w:r w:rsidR="000A3B59">
        <w:rPr>
          <w:rFonts w:ascii="標楷體" w:eastAsia="標楷體" w:hAnsi="標楷體" w:cs="標楷體" w:hint="eastAsia"/>
          <w:b/>
          <w:sz w:val="28"/>
          <w:szCs w:val="28"/>
        </w:rPr>
        <w:t>研究</w:t>
      </w:r>
      <w:proofErr w:type="gramEnd"/>
      <w:r w:rsidR="000A3B59">
        <w:rPr>
          <w:rFonts w:ascii="標楷體" w:eastAsia="標楷體" w:hAnsi="標楷體" w:cs="標楷體" w:hint="eastAsia"/>
          <w:b/>
          <w:sz w:val="28"/>
          <w:szCs w:val="28"/>
        </w:rPr>
        <w:t>成果發表會</w:t>
      </w:r>
      <w:bookmarkStart w:id="0" w:name="_GoBack"/>
      <w:r w:rsidR="000A3B59">
        <w:rPr>
          <w:rFonts w:ascii="標楷體" w:eastAsia="標楷體" w:hAnsi="標楷體" w:cs="標楷體" w:hint="eastAsia"/>
          <w:b/>
          <w:sz w:val="28"/>
          <w:szCs w:val="28"/>
        </w:rPr>
        <w:t>計畫</w:t>
      </w:r>
      <w:bookmarkEnd w:id="0"/>
    </w:p>
    <w:p w:rsidR="00B07EB8" w:rsidRPr="00E34ACF" w:rsidRDefault="00896599" w:rsidP="000A3B59">
      <w:pPr>
        <w:widowControl w:val="0"/>
        <w:spacing w:line="300" w:lineRule="auto"/>
        <w:rPr>
          <w:rFonts w:ascii="標楷體" w:eastAsia="標楷體" w:hAnsi="標楷體" w:cs="標楷體"/>
        </w:rPr>
      </w:pPr>
      <w:r w:rsidRPr="00E34ACF">
        <w:rPr>
          <w:rFonts w:ascii="標楷體" w:eastAsia="標楷體" w:hAnsi="標楷體" w:cs="標楷體"/>
          <w:sz w:val="24"/>
          <w:szCs w:val="24"/>
        </w:rPr>
        <w:t>一、依據：</w:t>
      </w:r>
    </w:p>
    <w:p w:rsidR="00B07EB8" w:rsidRPr="00E34ACF" w:rsidRDefault="00896599" w:rsidP="000A3B59">
      <w:pPr>
        <w:widowControl w:val="0"/>
        <w:spacing w:line="300" w:lineRule="auto"/>
        <w:ind w:left="851" w:hanging="425"/>
        <w:rPr>
          <w:rFonts w:ascii="標楷體" w:eastAsia="標楷體" w:hAnsi="標楷體" w:cs="標楷體"/>
        </w:rPr>
      </w:pPr>
      <w:r w:rsidRPr="00E34ACF">
        <w:rPr>
          <w:rFonts w:ascii="標楷體" w:eastAsia="標楷體" w:hAnsi="標楷體" w:cs="標楷體"/>
          <w:sz w:val="24"/>
          <w:szCs w:val="24"/>
        </w:rPr>
        <w:t>(</w:t>
      </w:r>
      <w:proofErr w:type="gramStart"/>
      <w:r w:rsidRPr="00E34ACF">
        <w:rPr>
          <w:rFonts w:ascii="標楷體" w:eastAsia="標楷體" w:hAnsi="標楷體" w:cs="標楷體"/>
          <w:sz w:val="24"/>
          <w:szCs w:val="24"/>
        </w:rPr>
        <w:t>一</w:t>
      </w:r>
      <w:proofErr w:type="gramEnd"/>
      <w:r w:rsidRPr="00E34ACF">
        <w:rPr>
          <w:rFonts w:ascii="標楷體" w:eastAsia="標楷體" w:hAnsi="標楷體" w:cs="標楷體"/>
          <w:sz w:val="24"/>
          <w:szCs w:val="24"/>
        </w:rPr>
        <w:t>)教育部國民及學前教育署補助辦理十二年國民基本教育精進國民中學及國民小學教學品質要點。</w:t>
      </w:r>
    </w:p>
    <w:p w:rsidR="00B07EB8" w:rsidRPr="00E34ACF" w:rsidRDefault="00896599" w:rsidP="000A3B59">
      <w:pPr>
        <w:widowControl w:val="0"/>
        <w:spacing w:line="300" w:lineRule="auto"/>
        <w:ind w:left="851" w:hanging="425"/>
        <w:rPr>
          <w:rFonts w:ascii="標楷體" w:eastAsia="標楷體" w:hAnsi="標楷體" w:cs="標楷體"/>
        </w:rPr>
      </w:pPr>
      <w:r w:rsidRPr="00E34ACF">
        <w:rPr>
          <w:rFonts w:ascii="標楷體" w:eastAsia="標楷體" w:hAnsi="標楷體" w:cs="標楷體"/>
          <w:sz w:val="24"/>
          <w:szCs w:val="24"/>
        </w:rPr>
        <w:t>(二)</w:t>
      </w:r>
      <w:r w:rsidR="000A3B59" w:rsidRPr="000A3B59">
        <w:rPr>
          <w:rFonts w:hint="eastAsia"/>
        </w:rPr>
        <w:t xml:space="preserve"> </w:t>
      </w:r>
      <w:r w:rsidR="000A3B59" w:rsidRPr="000A3B59">
        <w:rPr>
          <w:rFonts w:ascii="標楷體" w:eastAsia="標楷體" w:hAnsi="標楷體" w:cs="標楷體" w:hint="eastAsia"/>
          <w:sz w:val="24"/>
          <w:szCs w:val="24"/>
        </w:rPr>
        <w:t>107年9月19日新北教研</w:t>
      </w:r>
      <w:proofErr w:type="gramStart"/>
      <w:r w:rsidR="000A3B59" w:rsidRPr="000A3B59">
        <w:rPr>
          <w:rFonts w:ascii="標楷體" w:eastAsia="標楷體" w:hAnsi="標楷體" w:cs="標楷體" w:hint="eastAsia"/>
          <w:sz w:val="24"/>
          <w:szCs w:val="24"/>
        </w:rPr>
        <w:t>資字第1071768213號函</w:t>
      </w:r>
      <w:r w:rsidR="000A3B59">
        <w:rPr>
          <w:rFonts w:ascii="標楷體" w:eastAsia="標楷體" w:hAnsi="標楷體" w:cs="標楷體" w:hint="eastAsia"/>
          <w:sz w:val="24"/>
          <w:szCs w:val="24"/>
        </w:rPr>
        <w:t>暨</w:t>
      </w:r>
      <w:proofErr w:type="gramEnd"/>
      <w:r w:rsidRPr="00E34ACF">
        <w:rPr>
          <w:rFonts w:ascii="標楷體" w:eastAsia="標楷體" w:hAnsi="標楷體" w:cs="標楷體"/>
          <w:sz w:val="24"/>
          <w:szCs w:val="24"/>
        </w:rPr>
        <w:t>新北市</w:t>
      </w:r>
      <w:r w:rsidR="00F877CA" w:rsidRPr="00E34ACF">
        <w:rPr>
          <w:rFonts w:ascii="標楷體" w:eastAsia="標楷體" w:hAnsi="標楷體" w:cs="標楷體" w:hint="eastAsia"/>
          <w:sz w:val="24"/>
          <w:szCs w:val="24"/>
        </w:rPr>
        <w:t>(以下簡稱本市)</w:t>
      </w:r>
      <w:r w:rsidRPr="00E34ACF">
        <w:rPr>
          <w:rFonts w:ascii="標楷體" w:eastAsia="標楷體" w:hAnsi="標楷體" w:cs="標楷體"/>
          <w:sz w:val="24"/>
          <w:szCs w:val="24"/>
        </w:rPr>
        <w:t>國民教育輔導團</w:t>
      </w:r>
      <w:proofErr w:type="gramStart"/>
      <w:r w:rsidRPr="00E34ACF">
        <w:rPr>
          <w:rFonts w:ascii="標楷體" w:eastAsia="標楷體" w:hAnsi="標楷體" w:cs="標楷體"/>
          <w:sz w:val="24"/>
          <w:szCs w:val="24"/>
        </w:rPr>
        <w:t>10</w:t>
      </w:r>
      <w:proofErr w:type="gramEnd"/>
      <w:r w:rsidRPr="00E34ACF">
        <w:rPr>
          <w:rFonts w:ascii="標楷體" w:eastAsia="標楷體" w:hAnsi="標楷體" w:cs="標楷體"/>
          <w:sz w:val="24"/>
          <w:szCs w:val="24"/>
        </w:rPr>
        <w:t>7年度工作計畫。</w:t>
      </w:r>
    </w:p>
    <w:p w:rsidR="00B07EB8" w:rsidRPr="00E34ACF" w:rsidRDefault="00896599" w:rsidP="000A3B59">
      <w:pPr>
        <w:widowControl w:val="0"/>
        <w:spacing w:line="300" w:lineRule="auto"/>
        <w:rPr>
          <w:rFonts w:ascii="標楷體" w:eastAsia="標楷體" w:hAnsi="標楷體" w:cs="標楷體"/>
        </w:rPr>
      </w:pPr>
      <w:r w:rsidRPr="00E34ACF">
        <w:rPr>
          <w:rFonts w:ascii="標楷體" w:eastAsia="標楷體" w:hAnsi="標楷體" w:cs="標楷體"/>
          <w:sz w:val="24"/>
          <w:szCs w:val="24"/>
        </w:rPr>
        <w:t>二、實施目的：</w:t>
      </w:r>
    </w:p>
    <w:p w:rsidR="00B07EB8" w:rsidRPr="00E34ACF" w:rsidRDefault="00896599" w:rsidP="000A3B59">
      <w:pPr>
        <w:widowControl w:val="0"/>
        <w:spacing w:line="300" w:lineRule="auto"/>
        <w:ind w:left="851" w:hanging="425"/>
        <w:rPr>
          <w:rFonts w:ascii="標楷體" w:eastAsia="標楷體" w:hAnsi="標楷體" w:cs="標楷體"/>
        </w:rPr>
      </w:pPr>
      <w:r w:rsidRPr="00E34ACF">
        <w:rPr>
          <w:rFonts w:ascii="標楷體" w:eastAsia="標楷體" w:hAnsi="標楷體" w:cs="標楷體"/>
          <w:sz w:val="24"/>
          <w:szCs w:val="24"/>
        </w:rPr>
        <w:t>(</w:t>
      </w:r>
      <w:proofErr w:type="gramStart"/>
      <w:r w:rsidRPr="00E34ACF">
        <w:rPr>
          <w:rFonts w:ascii="標楷體" w:eastAsia="標楷體" w:hAnsi="標楷體" w:cs="標楷體"/>
          <w:sz w:val="24"/>
          <w:szCs w:val="24"/>
        </w:rPr>
        <w:t>一</w:t>
      </w:r>
      <w:proofErr w:type="gramEnd"/>
      <w:r w:rsidRPr="00E34ACF">
        <w:rPr>
          <w:rFonts w:ascii="標楷體" w:eastAsia="標楷體" w:hAnsi="標楷體" w:cs="標楷體"/>
          <w:sz w:val="24"/>
          <w:szCs w:val="24"/>
        </w:rPr>
        <w:t>)培養教師提供學生主動探索自然與真實問題的學習情境，俾</w:t>
      </w:r>
      <w:r w:rsidR="007B1D78" w:rsidRPr="00E34ACF">
        <w:rPr>
          <w:rFonts w:ascii="標楷體" w:eastAsia="標楷體" w:hAnsi="標楷體" w:cs="標楷體" w:hint="eastAsia"/>
          <w:sz w:val="24"/>
          <w:szCs w:val="24"/>
        </w:rPr>
        <w:t>使</w:t>
      </w:r>
      <w:r w:rsidRPr="00E34ACF">
        <w:rPr>
          <w:rFonts w:ascii="標楷體" w:eastAsia="標楷體" w:hAnsi="標楷體" w:cs="標楷體"/>
          <w:sz w:val="24"/>
          <w:szCs w:val="24"/>
        </w:rPr>
        <w:t>學生能瞭解科學探究的面向與本質，進而獲得科學知識、科學態度的學習，以及發展執行科學探究的能力。</w:t>
      </w:r>
    </w:p>
    <w:p w:rsidR="00B07EB8" w:rsidRPr="00E34ACF" w:rsidRDefault="00896599" w:rsidP="000A3B59">
      <w:pPr>
        <w:widowControl w:val="0"/>
        <w:spacing w:line="300" w:lineRule="auto"/>
        <w:ind w:left="851" w:hanging="425"/>
        <w:rPr>
          <w:rFonts w:ascii="標楷體" w:eastAsia="標楷體" w:hAnsi="標楷體" w:cs="標楷體"/>
        </w:rPr>
      </w:pPr>
      <w:r w:rsidRPr="00E34ACF">
        <w:rPr>
          <w:rFonts w:ascii="標楷體" w:eastAsia="標楷體" w:hAnsi="標楷體" w:cs="標楷體"/>
          <w:sz w:val="24"/>
          <w:szCs w:val="24"/>
        </w:rPr>
        <w:t>(二)科學教學應以學生為學習主體的教學方式，並提供必要之教學素材，得以讓學生主動探索與解決問題，進而在科學探究的歷程中，形成與科學概念相符的結論，以及發展相關的科學探究能力。</w:t>
      </w:r>
    </w:p>
    <w:p w:rsidR="00B07EB8" w:rsidRPr="00E34ACF" w:rsidRDefault="00896599" w:rsidP="000A3B59">
      <w:pPr>
        <w:widowControl w:val="0"/>
        <w:spacing w:line="300" w:lineRule="auto"/>
        <w:ind w:left="851" w:hanging="425"/>
        <w:rPr>
          <w:rFonts w:ascii="標楷體" w:eastAsia="標楷體" w:hAnsi="標楷體" w:cs="標楷體"/>
        </w:rPr>
      </w:pPr>
      <w:r w:rsidRPr="00E34ACF">
        <w:rPr>
          <w:rFonts w:ascii="標楷體" w:eastAsia="標楷體" w:hAnsi="標楷體" w:cs="標楷體"/>
          <w:sz w:val="24"/>
          <w:szCs w:val="24"/>
        </w:rPr>
        <w:t>(三)</w:t>
      </w:r>
      <w:r w:rsidR="000A3B59">
        <w:rPr>
          <w:rFonts w:ascii="標楷體" w:eastAsia="標楷體" w:hAnsi="標楷體" w:cs="標楷體"/>
          <w:sz w:val="24"/>
          <w:szCs w:val="24"/>
        </w:rPr>
        <w:t>發展本市</w:t>
      </w:r>
      <w:r w:rsidR="000A3B59">
        <w:rPr>
          <w:rFonts w:ascii="標楷體" w:eastAsia="標楷體" w:hAnsi="標楷體" w:cs="標楷體" w:hint="eastAsia"/>
          <w:sz w:val="24"/>
          <w:szCs w:val="24"/>
        </w:rPr>
        <w:t>自然科學實驗研究</w:t>
      </w:r>
      <w:r w:rsidRPr="00E34ACF">
        <w:rPr>
          <w:rFonts w:ascii="標楷體" w:eastAsia="標楷體" w:hAnsi="標楷體" w:cs="標楷體"/>
          <w:sz w:val="24"/>
          <w:szCs w:val="24"/>
        </w:rPr>
        <w:t>、專題研究、科學閱讀、對話論述、戶外教學等多面向的探究</w:t>
      </w:r>
      <w:proofErr w:type="gramStart"/>
      <w:r w:rsidRPr="00E34ACF">
        <w:rPr>
          <w:rFonts w:ascii="標楷體" w:eastAsia="標楷體" w:hAnsi="標楷體" w:cs="標楷體"/>
          <w:sz w:val="24"/>
          <w:szCs w:val="24"/>
        </w:rPr>
        <w:t>教學課例</w:t>
      </w:r>
      <w:proofErr w:type="gramEnd"/>
      <w:r w:rsidRPr="00E34ACF">
        <w:rPr>
          <w:rFonts w:ascii="標楷體" w:eastAsia="標楷體" w:hAnsi="標楷體" w:cs="標楷體"/>
          <w:sz w:val="24"/>
          <w:szCs w:val="24"/>
        </w:rPr>
        <w:t>。</w:t>
      </w:r>
    </w:p>
    <w:p w:rsidR="00B07EB8" w:rsidRPr="00E34ACF" w:rsidRDefault="00896599" w:rsidP="000A3B59">
      <w:pPr>
        <w:widowControl w:val="0"/>
        <w:spacing w:line="300" w:lineRule="auto"/>
        <w:rPr>
          <w:rFonts w:ascii="標楷體" w:eastAsia="標楷體" w:hAnsi="標楷體" w:cs="標楷體"/>
        </w:rPr>
      </w:pPr>
      <w:r w:rsidRPr="00E34ACF">
        <w:rPr>
          <w:rFonts w:ascii="標楷體" w:eastAsia="標楷體" w:hAnsi="標楷體" w:cs="標楷體"/>
          <w:sz w:val="24"/>
          <w:szCs w:val="24"/>
        </w:rPr>
        <w:t>三、辦理單位</w:t>
      </w:r>
    </w:p>
    <w:p w:rsidR="00D203B0" w:rsidRPr="00E34ACF" w:rsidRDefault="00896599" w:rsidP="000A3B59">
      <w:pPr>
        <w:widowControl w:val="0"/>
        <w:spacing w:line="300" w:lineRule="auto"/>
        <w:ind w:left="283" w:firstLineChars="59" w:firstLine="142"/>
        <w:rPr>
          <w:rFonts w:ascii="標楷體" w:eastAsia="標楷體" w:hAnsi="標楷體" w:cs="標楷體"/>
          <w:sz w:val="24"/>
          <w:szCs w:val="24"/>
        </w:rPr>
      </w:pPr>
      <w:r w:rsidRPr="00E34ACF">
        <w:rPr>
          <w:rFonts w:ascii="標楷體" w:eastAsia="標楷體" w:hAnsi="標楷體" w:cs="標楷體"/>
          <w:sz w:val="24"/>
          <w:szCs w:val="24"/>
        </w:rPr>
        <w:t>(</w:t>
      </w:r>
      <w:proofErr w:type="gramStart"/>
      <w:r w:rsidRPr="00E34ACF">
        <w:rPr>
          <w:rFonts w:ascii="標楷體" w:eastAsia="標楷體" w:hAnsi="標楷體" w:cs="標楷體"/>
          <w:sz w:val="24"/>
          <w:szCs w:val="24"/>
        </w:rPr>
        <w:t>一</w:t>
      </w:r>
      <w:proofErr w:type="gramEnd"/>
      <w:r w:rsidRPr="00E34ACF">
        <w:rPr>
          <w:rFonts w:ascii="標楷體" w:eastAsia="標楷體" w:hAnsi="標楷體" w:cs="標楷體"/>
          <w:sz w:val="24"/>
          <w:szCs w:val="24"/>
        </w:rPr>
        <w:t>)指導單位：教育部國民及學前教育署</w:t>
      </w:r>
      <w:r w:rsidR="00D203B0" w:rsidRPr="00E34ACF">
        <w:rPr>
          <w:rFonts w:ascii="標楷體" w:eastAsia="標楷體" w:hAnsi="標楷體" w:cs="標楷體" w:hint="eastAsia"/>
          <w:sz w:val="24"/>
          <w:szCs w:val="24"/>
        </w:rPr>
        <w:t>。</w:t>
      </w:r>
    </w:p>
    <w:p w:rsidR="00B07EB8" w:rsidRPr="00E34ACF" w:rsidRDefault="00896599" w:rsidP="000A3B59">
      <w:pPr>
        <w:widowControl w:val="0"/>
        <w:spacing w:line="300" w:lineRule="auto"/>
        <w:ind w:left="283" w:firstLineChars="59" w:firstLine="142"/>
        <w:rPr>
          <w:rFonts w:ascii="標楷體" w:eastAsia="標楷體" w:hAnsi="標楷體" w:cs="標楷體"/>
        </w:rPr>
      </w:pPr>
      <w:r w:rsidRPr="00E34ACF">
        <w:rPr>
          <w:rFonts w:ascii="標楷體" w:eastAsia="標楷體" w:hAnsi="標楷體" w:cs="標楷體"/>
          <w:sz w:val="24"/>
          <w:szCs w:val="24"/>
        </w:rPr>
        <w:t>(二)主辦單位：新北市政府教育局</w:t>
      </w:r>
      <w:r w:rsidR="00F91BC3" w:rsidRPr="00E34ACF">
        <w:rPr>
          <w:rFonts w:ascii="標楷體" w:eastAsia="標楷體" w:hAnsi="標楷體" w:cs="標楷體" w:hint="eastAsia"/>
          <w:sz w:val="24"/>
          <w:szCs w:val="24"/>
        </w:rPr>
        <w:t>（以下簡稱本局）</w:t>
      </w:r>
      <w:r w:rsidR="00D203B0" w:rsidRPr="00E34ACF">
        <w:rPr>
          <w:rFonts w:ascii="標楷體" w:eastAsia="標楷體" w:hAnsi="標楷體" w:cs="標楷體" w:hint="eastAsia"/>
          <w:sz w:val="24"/>
          <w:szCs w:val="24"/>
        </w:rPr>
        <w:t>。</w:t>
      </w:r>
    </w:p>
    <w:p w:rsidR="00B07EB8" w:rsidRPr="00E34ACF" w:rsidRDefault="00896599" w:rsidP="000A3B59">
      <w:pPr>
        <w:widowControl w:val="0"/>
        <w:spacing w:line="300" w:lineRule="auto"/>
        <w:ind w:left="283" w:firstLineChars="59" w:firstLine="142"/>
        <w:rPr>
          <w:rFonts w:ascii="標楷體" w:eastAsia="標楷體" w:hAnsi="標楷體" w:cs="標楷體"/>
        </w:rPr>
      </w:pPr>
      <w:r w:rsidRPr="00E34ACF">
        <w:rPr>
          <w:rFonts w:ascii="標楷體" w:eastAsia="標楷體" w:hAnsi="標楷體" w:cs="標楷體"/>
          <w:sz w:val="24"/>
          <w:szCs w:val="24"/>
        </w:rPr>
        <w:t>(三)承辦單位：新北市</w:t>
      </w:r>
      <w:r w:rsidR="00F91BC3" w:rsidRPr="00E34ACF">
        <w:rPr>
          <w:rFonts w:ascii="標楷體" w:eastAsia="標楷體" w:hAnsi="標楷體" w:cs="標楷體" w:hint="eastAsia"/>
          <w:sz w:val="24"/>
          <w:szCs w:val="24"/>
        </w:rPr>
        <w:t>（以下簡稱本市）</w:t>
      </w:r>
      <w:r w:rsidRPr="00E34ACF">
        <w:rPr>
          <w:rFonts w:ascii="標楷體" w:eastAsia="標楷體" w:hAnsi="標楷體" w:cs="標楷體"/>
          <w:sz w:val="24"/>
          <w:szCs w:val="24"/>
        </w:rPr>
        <w:t>中和區自強國民小學</w:t>
      </w:r>
      <w:r w:rsidR="00D203B0" w:rsidRPr="00E34ACF">
        <w:rPr>
          <w:rFonts w:ascii="標楷體" w:eastAsia="標楷體" w:hAnsi="標楷體" w:cs="標楷體" w:hint="eastAsia"/>
          <w:sz w:val="24"/>
          <w:szCs w:val="24"/>
        </w:rPr>
        <w:t>。</w:t>
      </w:r>
    </w:p>
    <w:p w:rsidR="00B07EB8" w:rsidRPr="00E34ACF" w:rsidRDefault="00896599" w:rsidP="000A3B59">
      <w:pPr>
        <w:widowControl w:val="0"/>
        <w:spacing w:line="300" w:lineRule="auto"/>
        <w:rPr>
          <w:rFonts w:ascii="標楷體" w:eastAsia="標楷體" w:hAnsi="標楷體" w:cs="標楷體"/>
          <w:sz w:val="24"/>
          <w:szCs w:val="24"/>
        </w:rPr>
      </w:pPr>
      <w:r w:rsidRPr="00E34ACF">
        <w:rPr>
          <w:rFonts w:ascii="標楷體" w:eastAsia="標楷體" w:hAnsi="標楷體" w:cs="標楷體"/>
          <w:sz w:val="24"/>
          <w:szCs w:val="24"/>
        </w:rPr>
        <w:t>四、</w:t>
      </w:r>
      <w:bookmarkStart w:id="1" w:name="_al39jhpjhzvv" w:colFirst="0" w:colLast="0"/>
      <w:bookmarkEnd w:id="1"/>
      <w:proofErr w:type="gramStart"/>
      <w:r w:rsidR="000A3B59">
        <w:rPr>
          <w:rFonts w:ascii="標楷體" w:eastAsia="標楷體" w:hAnsi="標楷體" w:cs="標楷體" w:hint="eastAsia"/>
          <w:sz w:val="24"/>
          <w:szCs w:val="24"/>
        </w:rPr>
        <w:t>課</w:t>
      </w:r>
      <w:r w:rsidR="000A3B59" w:rsidRPr="00E34ACF">
        <w:rPr>
          <w:rFonts w:ascii="標楷體" w:eastAsia="標楷體" w:hAnsi="標楷體" w:cs="標楷體"/>
          <w:sz w:val="24"/>
          <w:szCs w:val="24"/>
        </w:rPr>
        <w:t>例</w:t>
      </w:r>
      <w:r w:rsidRPr="00E34ACF">
        <w:rPr>
          <w:rFonts w:ascii="標楷體" w:eastAsia="標楷體" w:hAnsi="標楷體" w:cs="標楷體"/>
          <w:sz w:val="24"/>
          <w:szCs w:val="24"/>
        </w:rPr>
        <w:t>研究</w:t>
      </w:r>
      <w:proofErr w:type="gramEnd"/>
      <w:r w:rsidRPr="00E34ACF">
        <w:rPr>
          <w:rFonts w:ascii="標楷體" w:eastAsia="標楷體" w:hAnsi="標楷體" w:cs="標楷體"/>
          <w:sz w:val="24"/>
          <w:szCs w:val="24"/>
        </w:rPr>
        <w:t>成果發表會</w:t>
      </w:r>
      <w:r w:rsidR="000A3B59">
        <w:rPr>
          <w:rFonts w:ascii="標楷體" w:eastAsia="標楷體" w:hAnsi="標楷體" w:cs="標楷體" w:hint="eastAsia"/>
          <w:sz w:val="24"/>
          <w:szCs w:val="24"/>
        </w:rPr>
        <w:t>流程</w:t>
      </w:r>
      <w:r w:rsidR="00847A12" w:rsidRPr="00E34ACF">
        <w:rPr>
          <w:rFonts w:ascii="標楷體" w:eastAsia="標楷體" w:hAnsi="標楷體" w:cs="標楷體" w:hint="eastAsia"/>
          <w:sz w:val="24"/>
          <w:szCs w:val="24"/>
        </w:rPr>
        <w:t>：</w:t>
      </w:r>
    </w:p>
    <w:tbl>
      <w:tblPr>
        <w:tblStyle w:val="a8"/>
        <w:tblW w:w="7109" w:type="dxa"/>
        <w:tblInd w:w="9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6"/>
        <w:gridCol w:w="2693"/>
        <w:gridCol w:w="2410"/>
      </w:tblGrid>
      <w:tr w:rsidR="00B07EB8" w:rsidRPr="00E34ACF" w:rsidTr="000A3B59">
        <w:trPr>
          <w:trHeight w:val="400"/>
        </w:trPr>
        <w:tc>
          <w:tcPr>
            <w:tcW w:w="7109" w:type="dxa"/>
            <w:gridSpan w:val="3"/>
            <w:shd w:val="clear" w:color="auto" w:fill="auto"/>
          </w:tcPr>
          <w:p w:rsidR="00B07EB8" w:rsidRPr="00E34ACF" w:rsidRDefault="00896599">
            <w:pPr>
              <w:spacing w:line="360" w:lineRule="auto"/>
              <w:rPr>
                <w:rFonts w:ascii="標楷體" w:eastAsia="標楷體" w:hAnsi="標楷體" w:cs="標楷體"/>
              </w:rPr>
            </w:pPr>
            <w:r w:rsidRPr="00E34ACF">
              <w:rPr>
                <w:rFonts w:ascii="標楷體" w:eastAsia="標楷體" w:hAnsi="標楷體" w:cs="標楷體"/>
              </w:rPr>
              <w:t>承辦學校：</w:t>
            </w:r>
            <w:r w:rsidRPr="00E34ACF">
              <w:rPr>
                <w:rFonts w:ascii="標楷體" w:eastAsia="標楷體" w:hAnsi="標楷體" w:cs="標楷體"/>
                <w:b/>
              </w:rPr>
              <w:t>中和區自強國小</w:t>
            </w:r>
          </w:p>
        </w:tc>
      </w:tr>
      <w:tr w:rsidR="00B07EB8" w:rsidRPr="00E34ACF" w:rsidTr="000A3B59">
        <w:trPr>
          <w:trHeight w:val="300"/>
        </w:trPr>
        <w:tc>
          <w:tcPr>
            <w:tcW w:w="7109" w:type="dxa"/>
            <w:gridSpan w:val="3"/>
            <w:shd w:val="clear" w:color="auto" w:fill="auto"/>
          </w:tcPr>
          <w:p w:rsidR="00B07EB8" w:rsidRPr="00E34ACF" w:rsidRDefault="00896599" w:rsidP="00E03082">
            <w:pPr>
              <w:spacing w:line="360" w:lineRule="auto"/>
              <w:rPr>
                <w:rFonts w:ascii="標楷體" w:eastAsia="標楷體" w:hAnsi="標楷體" w:cs="標楷體"/>
                <w:b/>
              </w:rPr>
            </w:pPr>
            <w:r w:rsidRPr="00E34ACF">
              <w:rPr>
                <w:rFonts w:ascii="標楷體" w:eastAsia="標楷體" w:hAnsi="標楷體" w:cs="標楷體"/>
              </w:rPr>
              <w:t>辦理日期：</w:t>
            </w:r>
            <w:r w:rsidRPr="00E34ACF">
              <w:rPr>
                <w:rFonts w:ascii="標楷體" w:eastAsia="標楷體" w:hAnsi="標楷體" w:cs="標楷體"/>
                <w:b/>
              </w:rPr>
              <w:t>107年12月12日(星期三) 下午1時30分至</w:t>
            </w:r>
            <w:r w:rsidR="000A3B59">
              <w:rPr>
                <w:rFonts w:ascii="標楷體" w:eastAsia="標楷體" w:hAnsi="標楷體" w:cs="標楷體" w:hint="eastAsia"/>
                <w:b/>
              </w:rPr>
              <w:t>15</w:t>
            </w:r>
            <w:r w:rsidRPr="00E34ACF">
              <w:rPr>
                <w:rFonts w:ascii="標楷體" w:eastAsia="標楷體" w:hAnsi="標楷體" w:cs="標楷體"/>
                <w:b/>
              </w:rPr>
              <w:t>時</w:t>
            </w:r>
            <w:r w:rsidR="000A3B59">
              <w:rPr>
                <w:rFonts w:ascii="標楷體" w:eastAsia="標楷體" w:hAnsi="標楷體" w:cs="標楷體" w:hint="eastAsia"/>
                <w:b/>
              </w:rPr>
              <w:t>4</w:t>
            </w:r>
            <w:r w:rsidRPr="00E34ACF">
              <w:rPr>
                <w:rFonts w:ascii="標楷體" w:eastAsia="標楷體" w:hAnsi="標楷體" w:cs="標楷體"/>
                <w:b/>
              </w:rPr>
              <w:t>0分</w:t>
            </w:r>
          </w:p>
        </w:tc>
      </w:tr>
      <w:tr w:rsidR="00B07EB8" w:rsidRPr="00E34ACF" w:rsidTr="000A3B59">
        <w:trPr>
          <w:trHeight w:val="300"/>
        </w:trPr>
        <w:tc>
          <w:tcPr>
            <w:tcW w:w="7109" w:type="dxa"/>
            <w:gridSpan w:val="3"/>
            <w:shd w:val="clear" w:color="auto" w:fill="auto"/>
          </w:tcPr>
          <w:p w:rsidR="00B07EB8" w:rsidRPr="00E34ACF" w:rsidRDefault="00896599">
            <w:pPr>
              <w:spacing w:line="360" w:lineRule="auto"/>
              <w:rPr>
                <w:rFonts w:ascii="標楷體" w:eastAsia="標楷體" w:hAnsi="標楷體" w:cs="標楷體"/>
              </w:rPr>
            </w:pPr>
            <w:r w:rsidRPr="00E34ACF">
              <w:rPr>
                <w:rFonts w:ascii="標楷體" w:eastAsia="標楷體" w:hAnsi="標楷體" w:cs="標楷體"/>
              </w:rPr>
              <w:t>辦理地點：</w:t>
            </w:r>
            <w:r w:rsidRPr="00E34ACF">
              <w:rPr>
                <w:rFonts w:ascii="標楷體" w:eastAsia="標楷體" w:hAnsi="標楷體" w:cs="標楷體"/>
                <w:b/>
              </w:rPr>
              <w:t>自強國小英語情境教室</w:t>
            </w:r>
          </w:p>
        </w:tc>
      </w:tr>
      <w:tr w:rsidR="00B07EB8" w:rsidRPr="00E34ACF" w:rsidTr="000A3B59">
        <w:trPr>
          <w:trHeight w:val="320"/>
        </w:trPr>
        <w:tc>
          <w:tcPr>
            <w:tcW w:w="2006"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時間</w:t>
            </w:r>
          </w:p>
        </w:tc>
        <w:tc>
          <w:tcPr>
            <w:tcW w:w="2693"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活動內容</w:t>
            </w:r>
          </w:p>
        </w:tc>
        <w:tc>
          <w:tcPr>
            <w:tcW w:w="2410" w:type="dxa"/>
            <w:shd w:val="clear" w:color="auto" w:fill="auto"/>
          </w:tcPr>
          <w:p w:rsidR="00B07EB8" w:rsidRPr="00E34ACF" w:rsidRDefault="000A3B59">
            <w:pPr>
              <w:spacing w:line="360" w:lineRule="auto"/>
              <w:jc w:val="center"/>
              <w:rPr>
                <w:rFonts w:ascii="標楷體" w:eastAsia="標楷體" w:hAnsi="標楷體" w:cs="標楷體"/>
              </w:rPr>
            </w:pPr>
            <w:r>
              <w:rPr>
                <w:rFonts w:ascii="標楷體" w:eastAsia="標楷體" w:hAnsi="標楷體" w:cs="標楷體" w:hint="eastAsia"/>
              </w:rPr>
              <w:t>與談人</w:t>
            </w:r>
          </w:p>
        </w:tc>
      </w:tr>
      <w:tr w:rsidR="00B07EB8" w:rsidRPr="00E34ACF" w:rsidTr="000A3B59">
        <w:trPr>
          <w:trHeight w:val="280"/>
        </w:trPr>
        <w:tc>
          <w:tcPr>
            <w:tcW w:w="2006"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13：20～13：30</w:t>
            </w:r>
          </w:p>
        </w:tc>
        <w:tc>
          <w:tcPr>
            <w:tcW w:w="2693"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報到</w:t>
            </w:r>
          </w:p>
        </w:tc>
        <w:tc>
          <w:tcPr>
            <w:tcW w:w="2410" w:type="dxa"/>
            <w:shd w:val="clear" w:color="auto" w:fill="auto"/>
          </w:tcPr>
          <w:p w:rsidR="00B07EB8" w:rsidRPr="00E34ACF" w:rsidRDefault="00B07EB8">
            <w:pPr>
              <w:spacing w:line="360" w:lineRule="auto"/>
              <w:jc w:val="center"/>
              <w:rPr>
                <w:rFonts w:ascii="標楷體" w:eastAsia="標楷體" w:hAnsi="標楷體" w:cs="標楷體"/>
              </w:rPr>
            </w:pPr>
          </w:p>
        </w:tc>
      </w:tr>
      <w:tr w:rsidR="00B07EB8" w:rsidRPr="00E34ACF" w:rsidTr="000A3B59">
        <w:trPr>
          <w:trHeight w:val="340"/>
        </w:trPr>
        <w:tc>
          <w:tcPr>
            <w:tcW w:w="2006" w:type="dxa"/>
            <w:shd w:val="clear" w:color="auto" w:fill="auto"/>
          </w:tcPr>
          <w:p w:rsidR="00B07EB8" w:rsidRPr="00E34ACF" w:rsidRDefault="00896599" w:rsidP="000A3B59">
            <w:pPr>
              <w:spacing w:line="360" w:lineRule="auto"/>
              <w:jc w:val="center"/>
              <w:rPr>
                <w:rFonts w:ascii="標楷體" w:eastAsia="標楷體" w:hAnsi="標楷體" w:cs="標楷體"/>
              </w:rPr>
            </w:pPr>
            <w:r w:rsidRPr="00E34ACF">
              <w:rPr>
                <w:rFonts w:ascii="標楷體" w:eastAsia="標楷體" w:hAnsi="標楷體" w:cs="標楷體"/>
              </w:rPr>
              <w:t>13：30～1</w:t>
            </w:r>
            <w:r w:rsidR="000A3B59">
              <w:rPr>
                <w:rFonts w:ascii="標楷體" w:eastAsia="標楷體" w:hAnsi="標楷體" w:cs="標楷體" w:hint="eastAsia"/>
              </w:rPr>
              <w:t>4</w:t>
            </w:r>
            <w:r w:rsidRPr="00E34ACF">
              <w:rPr>
                <w:rFonts w:ascii="標楷體" w:eastAsia="標楷體" w:hAnsi="標楷體" w:cs="標楷體"/>
              </w:rPr>
              <w:t>：</w:t>
            </w:r>
            <w:r w:rsidR="000A3B59">
              <w:rPr>
                <w:rFonts w:ascii="標楷體" w:eastAsia="標楷體" w:hAnsi="標楷體" w:cs="標楷體" w:hint="eastAsia"/>
              </w:rPr>
              <w:t>2</w:t>
            </w:r>
            <w:r w:rsidRPr="00E34ACF">
              <w:rPr>
                <w:rFonts w:ascii="標楷體" w:eastAsia="標楷體" w:hAnsi="標楷體" w:cs="標楷體"/>
              </w:rPr>
              <w:t>0</w:t>
            </w:r>
          </w:p>
        </w:tc>
        <w:tc>
          <w:tcPr>
            <w:tcW w:w="2693" w:type="dxa"/>
            <w:shd w:val="clear" w:color="auto" w:fill="auto"/>
          </w:tcPr>
          <w:p w:rsidR="00B07EB8" w:rsidRPr="000A3B59" w:rsidRDefault="00896599" w:rsidP="000A3B59">
            <w:pPr>
              <w:spacing w:line="360" w:lineRule="auto"/>
              <w:ind w:left="-48"/>
              <w:jc w:val="center"/>
              <w:rPr>
                <w:rFonts w:ascii="標楷體" w:eastAsia="標楷體" w:hAnsi="標楷體" w:cs="標楷體"/>
              </w:rPr>
            </w:pPr>
            <w:proofErr w:type="gramStart"/>
            <w:r w:rsidRPr="000A3B59">
              <w:rPr>
                <w:rFonts w:ascii="標楷體" w:eastAsia="標楷體" w:hAnsi="標楷體" w:cs="標楷體"/>
              </w:rPr>
              <w:t>探究課例</w:t>
            </w:r>
            <w:r w:rsidR="00FC6D5D" w:rsidRPr="000A3B59">
              <w:rPr>
                <w:rFonts w:ascii="標楷體" w:eastAsia="標楷體" w:hAnsi="標楷體" w:cs="標楷體" w:hint="eastAsia"/>
              </w:rPr>
              <w:t>作品</w:t>
            </w:r>
            <w:proofErr w:type="gramEnd"/>
            <w:r w:rsidR="00FC6D5D" w:rsidRPr="000A3B59">
              <w:rPr>
                <w:rFonts w:ascii="標楷體" w:eastAsia="標楷體" w:hAnsi="標楷體" w:cs="標楷體" w:hint="eastAsia"/>
              </w:rPr>
              <w:t>分享(一)</w:t>
            </w:r>
          </w:p>
        </w:tc>
        <w:tc>
          <w:tcPr>
            <w:tcW w:w="2410" w:type="dxa"/>
            <w:shd w:val="clear" w:color="auto" w:fill="auto"/>
          </w:tcPr>
          <w:p w:rsidR="00B07EB8" w:rsidRPr="00E34ACF" w:rsidRDefault="000A3B59" w:rsidP="000A3B59">
            <w:pPr>
              <w:spacing w:line="360" w:lineRule="auto"/>
              <w:jc w:val="center"/>
              <w:rPr>
                <w:rFonts w:ascii="標楷體" w:eastAsia="標楷體" w:hAnsi="標楷體" w:cs="標楷體"/>
              </w:rPr>
            </w:pPr>
            <w:r>
              <w:rPr>
                <w:rFonts w:ascii="標楷體" w:eastAsia="標楷體" w:hAnsi="標楷體" w:cs="標楷體" w:hint="eastAsia"/>
              </w:rPr>
              <w:t>許以平校長</w:t>
            </w:r>
          </w:p>
        </w:tc>
      </w:tr>
      <w:tr w:rsidR="00B07EB8" w:rsidRPr="00E34ACF" w:rsidTr="000A3B59">
        <w:trPr>
          <w:trHeight w:val="221"/>
        </w:trPr>
        <w:tc>
          <w:tcPr>
            <w:tcW w:w="2006" w:type="dxa"/>
            <w:shd w:val="clear" w:color="auto" w:fill="auto"/>
          </w:tcPr>
          <w:p w:rsidR="00B07EB8" w:rsidRPr="00E34ACF" w:rsidRDefault="00896599" w:rsidP="000A3B59">
            <w:pPr>
              <w:spacing w:line="360" w:lineRule="auto"/>
              <w:jc w:val="center"/>
              <w:rPr>
                <w:rFonts w:ascii="標楷體" w:eastAsia="標楷體" w:hAnsi="標楷體" w:cs="標楷體"/>
              </w:rPr>
            </w:pPr>
            <w:r w:rsidRPr="00E34ACF">
              <w:rPr>
                <w:rFonts w:ascii="標楷體" w:eastAsia="標楷體" w:hAnsi="標楷體" w:cs="標楷體"/>
              </w:rPr>
              <w:t>1</w:t>
            </w:r>
            <w:r w:rsidR="000A3B59">
              <w:rPr>
                <w:rFonts w:ascii="標楷體" w:eastAsia="標楷體" w:hAnsi="標楷體" w:cs="標楷體" w:hint="eastAsia"/>
              </w:rPr>
              <w:t>4</w:t>
            </w:r>
            <w:r w:rsidRPr="00E34ACF">
              <w:rPr>
                <w:rFonts w:ascii="標楷體" w:eastAsia="標楷體" w:hAnsi="標楷體" w:cs="標楷體"/>
              </w:rPr>
              <w:t>：</w:t>
            </w:r>
            <w:r w:rsidR="000A3B59">
              <w:rPr>
                <w:rFonts w:ascii="標楷體" w:eastAsia="標楷體" w:hAnsi="標楷體" w:cs="標楷體" w:hint="eastAsia"/>
              </w:rPr>
              <w:t>3</w:t>
            </w:r>
            <w:r w:rsidRPr="00E34ACF">
              <w:rPr>
                <w:rFonts w:ascii="標楷體" w:eastAsia="標楷體" w:hAnsi="標楷體" w:cs="標楷體"/>
              </w:rPr>
              <w:t>0～1</w:t>
            </w:r>
            <w:r w:rsidR="000A3B59">
              <w:rPr>
                <w:rFonts w:ascii="標楷體" w:eastAsia="標楷體" w:hAnsi="標楷體" w:cs="標楷體" w:hint="eastAsia"/>
              </w:rPr>
              <w:t>5</w:t>
            </w:r>
            <w:r w:rsidRPr="00E34ACF">
              <w:rPr>
                <w:rFonts w:ascii="標楷體" w:eastAsia="標楷體" w:hAnsi="標楷體" w:cs="標楷體"/>
              </w:rPr>
              <w:t>：</w:t>
            </w:r>
            <w:r w:rsidR="000A3B59">
              <w:rPr>
                <w:rFonts w:ascii="標楷體" w:eastAsia="標楷體" w:hAnsi="標楷體" w:cs="標楷體" w:hint="eastAsia"/>
              </w:rPr>
              <w:t>2</w:t>
            </w:r>
            <w:r w:rsidRPr="00E34ACF">
              <w:rPr>
                <w:rFonts w:ascii="標楷體" w:eastAsia="標楷體" w:hAnsi="標楷體" w:cs="標楷體"/>
              </w:rPr>
              <w:t>0</w:t>
            </w:r>
          </w:p>
        </w:tc>
        <w:tc>
          <w:tcPr>
            <w:tcW w:w="2693" w:type="dxa"/>
            <w:shd w:val="clear" w:color="auto" w:fill="auto"/>
          </w:tcPr>
          <w:p w:rsidR="00B07EB8" w:rsidRPr="000A3B59" w:rsidRDefault="00FC6D5D" w:rsidP="000A3B59">
            <w:pPr>
              <w:spacing w:line="360" w:lineRule="auto"/>
              <w:ind w:left="-48"/>
              <w:jc w:val="center"/>
              <w:rPr>
                <w:rFonts w:ascii="標楷體" w:eastAsia="標楷體" w:hAnsi="標楷體" w:cs="標楷體"/>
              </w:rPr>
            </w:pPr>
            <w:proofErr w:type="gramStart"/>
            <w:r w:rsidRPr="000A3B59">
              <w:rPr>
                <w:rFonts w:ascii="標楷體" w:eastAsia="標楷體" w:hAnsi="標楷體" w:cs="標楷體"/>
              </w:rPr>
              <w:t>探究課例</w:t>
            </w:r>
            <w:r w:rsidRPr="000A3B59">
              <w:rPr>
                <w:rFonts w:ascii="標楷體" w:eastAsia="標楷體" w:hAnsi="標楷體" w:cs="標楷體" w:hint="eastAsia"/>
              </w:rPr>
              <w:t>作品</w:t>
            </w:r>
            <w:proofErr w:type="gramEnd"/>
            <w:r w:rsidRPr="000A3B59">
              <w:rPr>
                <w:rFonts w:ascii="標楷體" w:eastAsia="標楷體" w:hAnsi="標楷體" w:cs="標楷體" w:hint="eastAsia"/>
              </w:rPr>
              <w:t>分享(二)</w:t>
            </w:r>
          </w:p>
        </w:tc>
        <w:tc>
          <w:tcPr>
            <w:tcW w:w="2410" w:type="dxa"/>
            <w:shd w:val="clear" w:color="auto" w:fill="auto"/>
          </w:tcPr>
          <w:p w:rsidR="00B07EB8" w:rsidRPr="00E34ACF" w:rsidRDefault="000A3B59" w:rsidP="000A3B59">
            <w:pPr>
              <w:spacing w:line="360" w:lineRule="auto"/>
              <w:jc w:val="center"/>
              <w:rPr>
                <w:rFonts w:ascii="標楷體" w:eastAsia="標楷體" w:hAnsi="標楷體" w:cs="標楷體"/>
              </w:rPr>
            </w:pPr>
            <w:proofErr w:type="gramStart"/>
            <w:r>
              <w:rPr>
                <w:rFonts w:ascii="標楷體" w:eastAsia="標楷體" w:hAnsi="標楷體" w:cs="標楷體" w:hint="eastAsia"/>
              </w:rPr>
              <w:t>陳振威專輔</w:t>
            </w:r>
            <w:proofErr w:type="gramEnd"/>
          </w:p>
        </w:tc>
      </w:tr>
      <w:tr w:rsidR="000A3B59" w:rsidRPr="00E34ACF" w:rsidTr="000A3B59">
        <w:trPr>
          <w:trHeight w:val="213"/>
        </w:trPr>
        <w:tc>
          <w:tcPr>
            <w:tcW w:w="2006" w:type="dxa"/>
            <w:shd w:val="clear" w:color="auto" w:fill="auto"/>
          </w:tcPr>
          <w:p w:rsidR="000A3B59" w:rsidRPr="00E34ACF" w:rsidRDefault="000A3B59" w:rsidP="000A3B59">
            <w:pPr>
              <w:spacing w:line="360" w:lineRule="auto"/>
              <w:jc w:val="center"/>
              <w:rPr>
                <w:rFonts w:ascii="標楷體" w:eastAsia="標楷體" w:hAnsi="標楷體" w:cs="標楷體"/>
              </w:rPr>
            </w:pPr>
            <w:r w:rsidRPr="00E34ACF">
              <w:rPr>
                <w:rFonts w:ascii="標楷體" w:eastAsia="標楷體" w:hAnsi="標楷體" w:cs="標楷體"/>
              </w:rPr>
              <w:t>1</w:t>
            </w:r>
            <w:r>
              <w:rPr>
                <w:rFonts w:ascii="標楷體" w:eastAsia="標楷體" w:hAnsi="標楷體" w:cs="標楷體" w:hint="eastAsia"/>
              </w:rPr>
              <w:t>5</w:t>
            </w:r>
            <w:r w:rsidRPr="00E34ACF">
              <w:rPr>
                <w:rFonts w:ascii="標楷體" w:eastAsia="標楷體" w:hAnsi="標楷體" w:cs="標楷體"/>
              </w:rPr>
              <w:t>：</w:t>
            </w:r>
            <w:r>
              <w:rPr>
                <w:rFonts w:ascii="標楷體" w:eastAsia="標楷體" w:hAnsi="標楷體" w:cs="標楷體" w:hint="eastAsia"/>
              </w:rPr>
              <w:t>2</w:t>
            </w:r>
            <w:r w:rsidRPr="00E34ACF">
              <w:rPr>
                <w:rFonts w:ascii="標楷體" w:eastAsia="標楷體" w:hAnsi="標楷體" w:cs="標楷體"/>
              </w:rPr>
              <w:t>0～1</w:t>
            </w:r>
            <w:r>
              <w:rPr>
                <w:rFonts w:ascii="標楷體" w:eastAsia="標楷體" w:hAnsi="標楷體" w:cs="標楷體" w:hint="eastAsia"/>
              </w:rPr>
              <w:t>5</w:t>
            </w:r>
            <w:r w:rsidRPr="00E34ACF">
              <w:rPr>
                <w:rFonts w:ascii="標楷體" w:eastAsia="標楷體" w:hAnsi="標楷體" w:cs="標楷體"/>
              </w:rPr>
              <w:t>：</w:t>
            </w:r>
            <w:r>
              <w:rPr>
                <w:rFonts w:ascii="標楷體" w:eastAsia="標楷體" w:hAnsi="標楷體" w:cs="標楷體" w:hint="eastAsia"/>
              </w:rPr>
              <w:t>4</w:t>
            </w:r>
            <w:r w:rsidRPr="00E34ACF">
              <w:rPr>
                <w:rFonts w:ascii="標楷體" w:eastAsia="標楷體" w:hAnsi="標楷體" w:cs="標楷體"/>
              </w:rPr>
              <w:t>0</w:t>
            </w:r>
          </w:p>
        </w:tc>
        <w:tc>
          <w:tcPr>
            <w:tcW w:w="2693" w:type="dxa"/>
            <w:shd w:val="clear" w:color="auto" w:fill="auto"/>
          </w:tcPr>
          <w:p w:rsidR="000A3B59" w:rsidRPr="000A3B59" w:rsidRDefault="000A3B59" w:rsidP="000A3B59">
            <w:pPr>
              <w:spacing w:line="360" w:lineRule="auto"/>
              <w:ind w:left="-48"/>
              <w:jc w:val="center"/>
              <w:rPr>
                <w:rFonts w:ascii="標楷體" w:eastAsia="標楷體" w:hAnsi="標楷體" w:cs="標楷體"/>
              </w:rPr>
            </w:pPr>
            <w:r w:rsidRPr="000A3B59">
              <w:rPr>
                <w:rFonts w:ascii="標楷體" w:eastAsia="標楷體" w:hAnsi="標楷體" w:cs="標楷體" w:hint="eastAsia"/>
              </w:rPr>
              <w:t>綜合座談</w:t>
            </w:r>
          </w:p>
        </w:tc>
        <w:tc>
          <w:tcPr>
            <w:tcW w:w="2410" w:type="dxa"/>
            <w:shd w:val="clear" w:color="auto" w:fill="auto"/>
          </w:tcPr>
          <w:p w:rsidR="000A3B59" w:rsidRDefault="000A3B59">
            <w:pPr>
              <w:spacing w:line="360" w:lineRule="auto"/>
              <w:jc w:val="center"/>
              <w:rPr>
                <w:rFonts w:ascii="標楷體" w:eastAsia="標楷體" w:hAnsi="標楷體" w:cs="標楷體"/>
              </w:rPr>
            </w:pPr>
          </w:p>
        </w:tc>
      </w:tr>
    </w:tbl>
    <w:p w:rsidR="00E35E64" w:rsidRDefault="00E35E64" w:rsidP="000A3B59">
      <w:pPr>
        <w:widowControl w:val="0"/>
        <w:spacing w:line="240" w:lineRule="auto"/>
        <w:ind w:left="850" w:hanging="557"/>
        <w:rPr>
          <w:rFonts w:ascii="標楷體" w:eastAsia="標楷體" w:hAnsi="標楷體" w:cs="標楷體"/>
        </w:rPr>
      </w:pPr>
      <w:bookmarkStart w:id="2" w:name="_gjdgxs" w:colFirst="0" w:colLast="0"/>
      <w:bookmarkEnd w:id="2"/>
    </w:p>
    <w:sectPr w:rsidR="00E35E64" w:rsidSect="000A3B59">
      <w:footerReference w:type="default" r:id="rId7"/>
      <w:pgSz w:w="11906" w:h="16838"/>
      <w:pgMar w:top="1440" w:right="1800" w:bottom="1440" w:left="1800" w:header="720" w:footer="32"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671E" w:rsidRDefault="0090671E">
      <w:pPr>
        <w:spacing w:line="240" w:lineRule="auto"/>
      </w:pPr>
      <w:r>
        <w:separator/>
      </w:r>
    </w:p>
  </w:endnote>
  <w:endnote w:type="continuationSeparator" w:id="0">
    <w:p w:rsidR="0090671E" w:rsidRDefault="009067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7EB8" w:rsidRDefault="00896599">
    <w:pPr>
      <w:widowControl w:val="0"/>
      <w:tabs>
        <w:tab w:val="center" w:pos="4153"/>
        <w:tab w:val="right" w:pos="8306"/>
      </w:tabs>
      <w:spacing w:line="240" w:lineRule="auto"/>
      <w:jc w:val="center"/>
    </w:pPr>
    <w:r>
      <w:fldChar w:fldCharType="begin"/>
    </w:r>
    <w:r>
      <w:instrText>PAGE</w:instrText>
    </w:r>
    <w:r>
      <w:fldChar w:fldCharType="separate"/>
    </w:r>
    <w:r w:rsidR="000A3B59">
      <w:rPr>
        <w:noProof/>
      </w:rPr>
      <w:t>1</w:t>
    </w:r>
    <w:r>
      <w:fldChar w:fldCharType="end"/>
    </w:r>
  </w:p>
  <w:p w:rsidR="00B07EB8" w:rsidRDefault="00B07EB8">
    <w:pPr>
      <w:widowControl w:val="0"/>
      <w:tabs>
        <w:tab w:val="center" w:pos="4153"/>
        <w:tab w:val="right" w:pos="8306"/>
      </w:tabs>
      <w:spacing w:after="283"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671E" w:rsidRDefault="0090671E">
      <w:pPr>
        <w:spacing w:line="240" w:lineRule="auto"/>
      </w:pPr>
      <w:r>
        <w:separator/>
      </w:r>
    </w:p>
  </w:footnote>
  <w:footnote w:type="continuationSeparator" w:id="0">
    <w:p w:rsidR="0090671E" w:rsidRDefault="0090671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9474A"/>
    <w:multiLevelType w:val="multilevel"/>
    <w:tmpl w:val="58507A90"/>
    <w:lvl w:ilvl="0">
      <w:start w:val="1"/>
      <w:numFmt w:val="decimal"/>
      <w:lvlText w:val="%1."/>
      <w:lvlJc w:val="left"/>
      <w:pPr>
        <w:ind w:left="1985" w:firstLine="709"/>
      </w:pPr>
      <w:rPr>
        <w:vertAlign w:val="baseline"/>
      </w:rPr>
    </w:lvl>
    <w:lvl w:ilvl="1">
      <w:start w:val="1"/>
      <w:numFmt w:val="decimal"/>
      <w:lvlText w:val="%2、"/>
      <w:lvlJc w:val="left"/>
      <w:pPr>
        <w:ind w:left="2357" w:firstLine="1069"/>
      </w:pPr>
      <w:rPr>
        <w:vertAlign w:val="baseline"/>
      </w:rPr>
    </w:lvl>
    <w:lvl w:ilvl="2">
      <w:start w:val="1"/>
      <w:numFmt w:val="lowerRoman"/>
      <w:lvlText w:val="%3."/>
      <w:lvlJc w:val="right"/>
      <w:pPr>
        <w:ind w:left="2837" w:firstLine="1549"/>
      </w:pPr>
      <w:rPr>
        <w:vertAlign w:val="baseline"/>
      </w:rPr>
    </w:lvl>
    <w:lvl w:ilvl="3">
      <w:start w:val="1"/>
      <w:numFmt w:val="decimal"/>
      <w:lvlText w:val="%4."/>
      <w:lvlJc w:val="left"/>
      <w:pPr>
        <w:ind w:left="3317" w:firstLine="2029"/>
      </w:pPr>
      <w:rPr>
        <w:vertAlign w:val="baseline"/>
      </w:rPr>
    </w:lvl>
    <w:lvl w:ilvl="4">
      <w:start w:val="1"/>
      <w:numFmt w:val="decimal"/>
      <w:lvlText w:val="%5、"/>
      <w:lvlJc w:val="left"/>
      <w:pPr>
        <w:ind w:left="3797" w:firstLine="2509"/>
      </w:pPr>
      <w:rPr>
        <w:vertAlign w:val="baseline"/>
      </w:rPr>
    </w:lvl>
    <w:lvl w:ilvl="5">
      <w:start w:val="1"/>
      <w:numFmt w:val="lowerRoman"/>
      <w:lvlText w:val="%6."/>
      <w:lvlJc w:val="right"/>
      <w:pPr>
        <w:ind w:left="4277" w:firstLine="2989"/>
      </w:pPr>
      <w:rPr>
        <w:vertAlign w:val="baseline"/>
      </w:rPr>
    </w:lvl>
    <w:lvl w:ilvl="6">
      <w:start w:val="1"/>
      <w:numFmt w:val="decimal"/>
      <w:lvlText w:val="%7."/>
      <w:lvlJc w:val="left"/>
      <w:pPr>
        <w:ind w:left="4757" w:firstLine="3469"/>
      </w:pPr>
      <w:rPr>
        <w:vertAlign w:val="baseline"/>
      </w:rPr>
    </w:lvl>
    <w:lvl w:ilvl="7">
      <w:start w:val="1"/>
      <w:numFmt w:val="decimal"/>
      <w:lvlText w:val="%8、"/>
      <w:lvlJc w:val="left"/>
      <w:pPr>
        <w:ind w:left="5237" w:firstLine="3949"/>
      </w:pPr>
      <w:rPr>
        <w:vertAlign w:val="baseline"/>
      </w:rPr>
    </w:lvl>
    <w:lvl w:ilvl="8">
      <w:start w:val="1"/>
      <w:numFmt w:val="lowerRoman"/>
      <w:lvlText w:val="%9."/>
      <w:lvlJc w:val="right"/>
      <w:pPr>
        <w:ind w:left="5717" w:firstLine="4429"/>
      </w:pPr>
      <w:rPr>
        <w:vertAlign w:val="baseline"/>
      </w:rPr>
    </w:lvl>
  </w:abstractNum>
  <w:abstractNum w:abstractNumId="1" w15:restartNumberingAfterBreak="0">
    <w:nsid w:val="1EC1055D"/>
    <w:multiLevelType w:val="multilevel"/>
    <w:tmpl w:val="E46EEAF0"/>
    <w:lvl w:ilvl="0">
      <w:start w:val="1"/>
      <w:numFmt w:val="decimal"/>
      <w:lvlText w:val="%1、"/>
      <w:lvlJc w:val="left"/>
      <w:pPr>
        <w:ind w:left="480" w:firstLine="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3DAC2B2A"/>
    <w:multiLevelType w:val="multilevel"/>
    <w:tmpl w:val="5D863AD2"/>
    <w:lvl w:ilvl="0">
      <w:start w:val="1"/>
      <w:numFmt w:val="bullet"/>
      <w:lvlText w:val="●"/>
      <w:lvlJc w:val="left"/>
      <w:pPr>
        <w:ind w:left="1754" w:firstLine="1274"/>
      </w:pPr>
      <w:rPr>
        <w:rFonts w:ascii="Arial" w:eastAsia="Arial" w:hAnsi="Arial" w:cs="Arial"/>
        <w:vertAlign w:val="baseline"/>
      </w:rPr>
    </w:lvl>
    <w:lvl w:ilvl="1">
      <w:start w:val="1"/>
      <w:numFmt w:val="bullet"/>
      <w:lvlText w:val="■"/>
      <w:lvlJc w:val="left"/>
      <w:pPr>
        <w:ind w:left="2234" w:firstLine="1754"/>
      </w:pPr>
      <w:rPr>
        <w:rFonts w:ascii="Arial" w:eastAsia="Arial" w:hAnsi="Arial" w:cs="Arial"/>
        <w:vertAlign w:val="baseline"/>
      </w:rPr>
    </w:lvl>
    <w:lvl w:ilvl="2">
      <w:start w:val="1"/>
      <w:numFmt w:val="bullet"/>
      <w:lvlText w:val="◆"/>
      <w:lvlJc w:val="left"/>
      <w:pPr>
        <w:ind w:left="2714" w:firstLine="2234"/>
      </w:pPr>
      <w:rPr>
        <w:rFonts w:ascii="Arial" w:eastAsia="Arial" w:hAnsi="Arial" w:cs="Arial"/>
        <w:vertAlign w:val="baseline"/>
      </w:rPr>
    </w:lvl>
    <w:lvl w:ilvl="3">
      <w:start w:val="1"/>
      <w:numFmt w:val="bullet"/>
      <w:lvlText w:val="●"/>
      <w:lvlJc w:val="left"/>
      <w:pPr>
        <w:ind w:left="3194" w:firstLine="2714"/>
      </w:pPr>
      <w:rPr>
        <w:rFonts w:ascii="Arial" w:eastAsia="Arial" w:hAnsi="Arial" w:cs="Arial"/>
        <w:vertAlign w:val="baseline"/>
      </w:rPr>
    </w:lvl>
    <w:lvl w:ilvl="4">
      <w:start w:val="1"/>
      <w:numFmt w:val="bullet"/>
      <w:lvlText w:val="■"/>
      <w:lvlJc w:val="left"/>
      <w:pPr>
        <w:ind w:left="3674" w:firstLine="3194"/>
      </w:pPr>
      <w:rPr>
        <w:rFonts w:ascii="Arial" w:eastAsia="Arial" w:hAnsi="Arial" w:cs="Arial"/>
        <w:vertAlign w:val="baseline"/>
      </w:rPr>
    </w:lvl>
    <w:lvl w:ilvl="5">
      <w:start w:val="1"/>
      <w:numFmt w:val="bullet"/>
      <w:lvlText w:val="◆"/>
      <w:lvlJc w:val="left"/>
      <w:pPr>
        <w:ind w:left="4154" w:firstLine="3674"/>
      </w:pPr>
      <w:rPr>
        <w:rFonts w:ascii="Arial" w:eastAsia="Arial" w:hAnsi="Arial" w:cs="Arial"/>
        <w:vertAlign w:val="baseline"/>
      </w:rPr>
    </w:lvl>
    <w:lvl w:ilvl="6">
      <w:start w:val="1"/>
      <w:numFmt w:val="bullet"/>
      <w:lvlText w:val="●"/>
      <w:lvlJc w:val="left"/>
      <w:pPr>
        <w:ind w:left="4634" w:firstLine="4154"/>
      </w:pPr>
      <w:rPr>
        <w:rFonts w:ascii="Arial" w:eastAsia="Arial" w:hAnsi="Arial" w:cs="Arial"/>
        <w:vertAlign w:val="baseline"/>
      </w:rPr>
    </w:lvl>
    <w:lvl w:ilvl="7">
      <w:start w:val="1"/>
      <w:numFmt w:val="bullet"/>
      <w:lvlText w:val="■"/>
      <w:lvlJc w:val="left"/>
      <w:pPr>
        <w:ind w:left="5114" w:firstLine="4634"/>
      </w:pPr>
      <w:rPr>
        <w:rFonts w:ascii="Arial" w:eastAsia="Arial" w:hAnsi="Arial" w:cs="Arial"/>
        <w:vertAlign w:val="baseline"/>
      </w:rPr>
    </w:lvl>
    <w:lvl w:ilvl="8">
      <w:start w:val="1"/>
      <w:numFmt w:val="bullet"/>
      <w:lvlText w:val="◆"/>
      <w:lvlJc w:val="left"/>
      <w:pPr>
        <w:ind w:left="5594" w:firstLine="5114"/>
      </w:pPr>
      <w:rPr>
        <w:rFonts w:ascii="Arial" w:eastAsia="Arial" w:hAnsi="Arial" w:cs="Arial"/>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EB8"/>
    <w:rsid w:val="000029E6"/>
    <w:rsid w:val="000406D2"/>
    <w:rsid w:val="000431F3"/>
    <w:rsid w:val="0004421B"/>
    <w:rsid w:val="00052577"/>
    <w:rsid w:val="000569FB"/>
    <w:rsid w:val="000927EF"/>
    <w:rsid w:val="00092DA7"/>
    <w:rsid w:val="000A3B59"/>
    <w:rsid w:val="000F7453"/>
    <w:rsid w:val="001145E6"/>
    <w:rsid w:val="00146F84"/>
    <w:rsid w:val="00160A14"/>
    <w:rsid w:val="00161C96"/>
    <w:rsid w:val="0017023C"/>
    <w:rsid w:val="00171D14"/>
    <w:rsid w:val="001877DC"/>
    <w:rsid w:val="001B3E74"/>
    <w:rsid w:val="001B4868"/>
    <w:rsid w:val="001B565B"/>
    <w:rsid w:val="001D5561"/>
    <w:rsid w:val="0025097F"/>
    <w:rsid w:val="0025308C"/>
    <w:rsid w:val="0025785A"/>
    <w:rsid w:val="002630AA"/>
    <w:rsid w:val="0027063E"/>
    <w:rsid w:val="002811AF"/>
    <w:rsid w:val="00282174"/>
    <w:rsid w:val="00295292"/>
    <w:rsid w:val="00296274"/>
    <w:rsid w:val="002F5E3A"/>
    <w:rsid w:val="00317B1F"/>
    <w:rsid w:val="00356DFA"/>
    <w:rsid w:val="00360FF6"/>
    <w:rsid w:val="003A1271"/>
    <w:rsid w:val="003C0F9D"/>
    <w:rsid w:val="003C7018"/>
    <w:rsid w:val="003D79E6"/>
    <w:rsid w:val="003E4C85"/>
    <w:rsid w:val="003F62A5"/>
    <w:rsid w:val="00406B0A"/>
    <w:rsid w:val="0041401F"/>
    <w:rsid w:val="0042020A"/>
    <w:rsid w:val="00442EE9"/>
    <w:rsid w:val="00452F87"/>
    <w:rsid w:val="00463805"/>
    <w:rsid w:val="00476306"/>
    <w:rsid w:val="004F5672"/>
    <w:rsid w:val="00551CB4"/>
    <w:rsid w:val="0055612C"/>
    <w:rsid w:val="00560C6D"/>
    <w:rsid w:val="005700B4"/>
    <w:rsid w:val="005F0F57"/>
    <w:rsid w:val="00614D2D"/>
    <w:rsid w:val="00623B1D"/>
    <w:rsid w:val="00626534"/>
    <w:rsid w:val="0064006C"/>
    <w:rsid w:val="00652B2F"/>
    <w:rsid w:val="006719CA"/>
    <w:rsid w:val="00680EB4"/>
    <w:rsid w:val="006A4B74"/>
    <w:rsid w:val="007235E3"/>
    <w:rsid w:val="00727A8D"/>
    <w:rsid w:val="00733A5F"/>
    <w:rsid w:val="00733F9E"/>
    <w:rsid w:val="00753A3A"/>
    <w:rsid w:val="00754AEA"/>
    <w:rsid w:val="007B1D78"/>
    <w:rsid w:val="007C34EB"/>
    <w:rsid w:val="007E4CFF"/>
    <w:rsid w:val="007F2942"/>
    <w:rsid w:val="007F2EA1"/>
    <w:rsid w:val="0080145A"/>
    <w:rsid w:val="00815E71"/>
    <w:rsid w:val="00847A12"/>
    <w:rsid w:val="008910AA"/>
    <w:rsid w:val="00896599"/>
    <w:rsid w:val="008C205A"/>
    <w:rsid w:val="008C523C"/>
    <w:rsid w:val="008D31E1"/>
    <w:rsid w:val="008E2DD3"/>
    <w:rsid w:val="008E34A7"/>
    <w:rsid w:val="008F75F7"/>
    <w:rsid w:val="00905F08"/>
    <w:rsid w:val="0090671E"/>
    <w:rsid w:val="00944645"/>
    <w:rsid w:val="00952008"/>
    <w:rsid w:val="009831E9"/>
    <w:rsid w:val="00995883"/>
    <w:rsid w:val="009A36A5"/>
    <w:rsid w:val="009A7513"/>
    <w:rsid w:val="009B138C"/>
    <w:rsid w:val="009D697F"/>
    <w:rsid w:val="009F4118"/>
    <w:rsid w:val="00A05FA4"/>
    <w:rsid w:val="00A5604F"/>
    <w:rsid w:val="00A81B4F"/>
    <w:rsid w:val="00A85BA2"/>
    <w:rsid w:val="00AA3A92"/>
    <w:rsid w:val="00AF05A0"/>
    <w:rsid w:val="00B01F65"/>
    <w:rsid w:val="00B07EB8"/>
    <w:rsid w:val="00B17D2C"/>
    <w:rsid w:val="00B365E7"/>
    <w:rsid w:val="00B42891"/>
    <w:rsid w:val="00B5333B"/>
    <w:rsid w:val="00B82CC7"/>
    <w:rsid w:val="00BB06FD"/>
    <w:rsid w:val="00C1057E"/>
    <w:rsid w:val="00C40ADA"/>
    <w:rsid w:val="00C4650E"/>
    <w:rsid w:val="00C57C8E"/>
    <w:rsid w:val="00C736AB"/>
    <w:rsid w:val="00C77664"/>
    <w:rsid w:val="00C95481"/>
    <w:rsid w:val="00CD5C03"/>
    <w:rsid w:val="00CF663A"/>
    <w:rsid w:val="00CF6A86"/>
    <w:rsid w:val="00D203B0"/>
    <w:rsid w:val="00D22E55"/>
    <w:rsid w:val="00D544EB"/>
    <w:rsid w:val="00D62754"/>
    <w:rsid w:val="00DB5CA3"/>
    <w:rsid w:val="00DD7F73"/>
    <w:rsid w:val="00E03082"/>
    <w:rsid w:val="00E34ACF"/>
    <w:rsid w:val="00E35E64"/>
    <w:rsid w:val="00E66E21"/>
    <w:rsid w:val="00E925D9"/>
    <w:rsid w:val="00ED0482"/>
    <w:rsid w:val="00F36692"/>
    <w:rsid w:val="00F877CA"/>
    <w:rsid w:val="00F91BC3"/>
    <w:rsid w:val="00FB27F6"/>
    <w:rsid w:val="00FC6D5D"/>
    <w:rsid w:val="00FD1EE9"/>
    <w:rsid w:val="00FF61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6C0FEEE-A9F3-452D-B317-23D6080C5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EastAsia" w:hAnsi="Arial" w:cs="Arial"/>
        <w:sz w:val="22"/>
        <w:szCs w:val="22"/>
        <w:lang w:val="en-US" w:eastAsia="zh-TW"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rPr>
  </w:style>
  <w:style w:type="paragraph" w:styleId="6">
    <w:name w:val="heading 6"/>
    <w:basedOn w:val="a"/>
    <w:next w:val="a"/>
    <w:pPr>
      <w:keepNext/>
      <w:keepLines/>
      <w:spacing w:before="200" w:after="40"/>
      <w:contextualSpacing/>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left w:w="28" w:type="dxa"/>
        <w:right w:w="28" w:type="dxa"/>
      </w:tblCellMar>
    </w:tblPr>
  </w:style>
  <w:style w:type="table" w:customStyle="1" w:styleId="ab">
    <w:basedOn w:val="TableNormal"/>
    <w:tblPr>
      <w:tblStyleRowBandSize w:val="1"/>
      <w:tblStyleColBandSize w:val="1"/>
      <w:tblCellMar>
        <w:left w:w="28" w:type="dxa"/>
        <w:right w:w="28" w:type="dxa"/>
      </w:tblCellMar>
    </w:tblPr>
  </w:style>
  <w:style w:type="paragraph" w:styleId="ac">
    <w:name w:val="header"/>
    <w:basedOn w:val="a"/>
    <w:link w:val="ad"/>
    <w:uiPriority w:val="99"/>
    <w:unhideWhenUsed/>
    <w:rsid w:val="0041401F"/>
    <w:pPr>
      <w:tabs>
        <w:tab w:val="center" w:pos="4153"/>
        <w:tab w:val="right" w:pos="8306"/>
      </w:tabs>
      <w:snapToGrid w:val="0"/>
    </w:pPr>
    <w:rPr>
      <w:sz w:val="20"/>
      <w:szCs w:val="20"/>
    </w:rPr>
  </w:style>
  <w:style w:type="character" w:customStyle="1" w:styleId="ad">
    <w:name w:val="頁首 字元"/>
    <w:basedOn w:val="a0"/>
    <w:link w:val="ac"/>
    <w:uiPriority w:val="99"/>
    <w:rsid w:val="0041401F"/>
    <w:rPr>
      <w:sz w:val="20"/>
      <w:szCs w:val="20"/>
    </w:rPr>
  </w:style>
  <w:style w:type="paragraph" w:styleId="ae">
    <w:name w:val="footer"/>
    <w:basedOn w:val="a"/>
    <w:link w:val="af"/>
    <w:uiPriority w:val="99"/>
    <w:unhideWhenUsed/>
    <w:rsid w:val="0041401F"/>
    <w:pPr>
      <w:tabs>
        <w:tab w:val="center" w:pos="4153"/>
        <w:tab w:val="right" w:pos="8306"/>
      </w:tabs>
      <w:snapToGrid w:val="0"/>
    </w:pPr>
    <w:rPr>
      <w:sz w:val="20"/>
      <w:szCs w:val="20"/>
    </w:rPr>
  </w:style>
  <w:style w:type="character" w:customStyle="1" w:styleId="af">
    <w:name w:val="頁尾 字元"/>
    <w:basedOn w:val="a0"/>
    <w:link w:val="ae"/>
    <w:uiPriority w:val="99"/>
    <w:rsid w:val="0041401F"/>
    <w:rPr>
      <w:sz w:val="20"/>
      <w:szCs w:val="20"/>
    </w:rPr>
  </w:style>
  <w:style w:type="paragraph" w:styleId="af0">
    <w:name w:val="Balloon Text"/>
    <w:basedOn w:val="a"/>
    <w:link w:val="af1"/>
    <w:uiPriority w:val="99"/>
    <w:semiHidden/>
    <w:unhideWhenUsed/>
    <w:rsid w:val="0080145A"/>
    <w:pPr>
      <w:spacing w:line="240" w:lineRule="auto"/>
    </w:pPr>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80145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96</Words>
  <Characters>549</Characters>
  <Application>Microsoft Office Word</Application>
  <DocSecurity>0</DocSecurity>
  <Lines>4</Lines>
  <Paragraphs>1</Paragraphs>
  <ScaleCrop>false</ScaleCrop>
  <Company/>
  <LinksUpToDate>false</LinksUpToDate>
  <CharactersWithSpaces>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2018-11-14T00:57:00Z</cp:lastPrinted>
  <dcterms:created xsi:type="dcterms:W3CDTF">2018-11-21T06:12:00Z</dcterms:created>
  <dcterms:modified xsi:type="dcterms:W3CDTF">2018-11-21T06:12:00Z</dcterms:modified>
</cp:coreProperties>
</file>